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Pr="00A515C9" w:rsidRDefault="00A7105C" w:rsidP="00A515C9">
      <w:pPr>
        <w:pStyle w:val="11"/>
        <w:spacing w:before="84" w:line="276" w:lineRule="auto"/>
        <w:ind w:left="0" w:right="76"/>
        <w:jc w:val="center"/>
        <w:rPr>
          <w:b w:val="0"/>
          <w:sz w:val="24"/>
          <w:szCs w:val="24"/>
        </w:rPr>
      </w:pPr>
      <w:r w:rsidRPr="00A515C9">
        <w:rPr>
          <w:sz w:val="24"/>
          <w:szCs w:val="24"/>
        </w:rPr>
        <w:t>План р</w:t>
      </w:r>
      <w:r w:rsidR="00FE72D4" w:rsidRPr="00A515C9">
        <w:rPr>
          <w:sz w:val="24"/>
          <w:szCs w:val="24"/>
        </w:rPr>
        <w:t xml:space="preserve">аботы школьной службы </w:t>
      </w:r>
      <w:r w:rsidR="00076E37" w:rsidRPr="00A515C9">
        <w:rPr>
          <w:sz w:val="24"/>
          <w:szCs w:val="24"/>
        </w:rPr>
        <w:t xml:space="preserve"> </w:t>
      </w:r>
      <w:r w:rsidR="00FE72D4" w:rsidRPr="00A515C9">
        <w:rPr>
          <w:sz w:val="24"/>
          <w:szCs w:val="24"/>
        </w:rPr>
        <w:t>медиации</w:t>
      </w:r>
      <w:r w:rsidR="00076E37" w:rsidRPr="00A515C9">
        <w:rPr>
          <w:sz w:val="24"/>
          <w:szCs w:val="24"/>
        </w:rPr>
        <w:t xml:space="preserve">  (примирения)</w:t>
      </w:r>
      <w:r w:rsidR="00A515C9" w:rsidRPr="00A515C9">
        <w:rPr>
          <w:sz w:val="24"/>
          <w:szCs w:val="24"/>
        </w:rPr>
        <w:t xml:space="preserve"> МОУ </w:t>
      </w:r>
      <w:proofErr w:type="spellStart"/>
      <w:r w:rsidR="00A515C9" w:rsidRPr="00A515C9">
        <w:rPr>
          <w:sz w:val="24"/>
          <w:szCs w:val="24"/>
        </w:rPr>
        <w:t>Некоузской</w:t>
      </w:r>
      <w:proofErr w:type="spellEnd"/>
      <w:r w:rsidR="00A515C9" w:rsidRPr="00A515C9">
        <w:rPr>
          <w:sz w:val="24"/>
          <w:szCs w:val="24"/>
        </w:rPr>
        <w:t xml:space="preserve"> средней общеобразовательной школы  </w:t>
      </w:r>
      <w:r w:rsidR="00FE72D4" w:rsidRPr="00A515C9">
        <w:rPr>
          <w:sz w:val="24"/>
          <w:szCs w:val="24"/>
        </w:rPr>
        <w:t>на 2021-2022</w:t>
      </w:r>
      <w:r w:rsidRPr="00A515C9">
        <w:rPr>
          <w:sz w:val="24"/>
          <w:szCs w:val="24"/>
        </w:rPr>
        <w:t xml:space="preserve"> </w:t>
      </w:r>
      <w:proofErr w:type="spellStart"/>
      <w:r w:rsidRPr="00A515C9">
        <w:rPr>
          <w:sz w:val="24"/>
          <w:szCs w:val="24"/>
        </w:rPr>
        <w:t>уч</w:t>
      </w:r>
      <w:proofErr w:type="spellEnd"/>
      <w:r w:rsidRPr="00A515C9">
        <w:rPr>
          <w:sz w:val="24"/>
          <w:szCs w:val="24"/>
        </w:rPr>
        <w:t xml:space="preserve"> год</w:t>
      </w:r>
    </w:p>
    <w:p w:rsidR="00057E84" w:rsidRPr="00A515C9" w:rsidRDefault="00076E37" w:rsidP="00076E37">
      <w:pPr>
        <w:spacing w:before="1"/>
        <w:jc w:val="center"/>
        <w:rPr>
          <w:b/>
          <w:sz w:val="24"/>
          <w:szCs w:val="24"/>
        </w:rPr>
      </w:pPr>
      <w:r w:rsidRPr="00A515C9">
        <w:rPr>
          <w:b/>
          <w:sz w:val="24"/>
          <w:szCs w:val="24"/>
        </w:rPr>
        <w:t xml:space="preserve">           </w:t>
      </w:r>
    </w:p>
    <w:p w:rsidR="00CE66EF" w:rsidRPr="00A515C9" w:rsidRDefault="00A7105C" w:rsidP="00090851">
      <w:pPr>
        <w:pStyle w:val="a3"/>
        <w:spacing w:before="89" w:line="276" w:lineRule="auto"/>
        <w:ind w:left="284" w:right="181"/>
        <w:jc w:val="both"/>
        <w:rPr>
          <w:sz w:val="24"/>
          <w:szCs w:val="24"/>
        </w:rPr>
      </w:pPr>
      <w:r w:rsidRPr="00A515C9">
        <w:rPr>
          <w:b/>
          <w:sz w:val="24"/>
          <w:szCs w:val="24"/>
        </w:rPr>
        <w:t xml:space="preserve">Цель: </w:t>
      </w:r>
      <w:r w:rsidRPr="00A515C9">
        <w:rPr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</w:t>
      </w:r>
      <w:r w:rsidR="00BF1927" w:rsidRPr="00A515C9">
        <w:rPr>
          <w:sz w:val="24"/>
          <w:szCs w:val="24"/>
        </w:rPr>
        <w:t>авонарушений несовершеннолетних в школьной среде.</w:t>
      </w:r>
    </w:p>
    <w:p w:rsidR="00CE66EF" w:rsidRPr="00A515C9" w:rsidRDefault="00A7105C">
      <w:pPr>
        <w:spacing w:before="5"/>
        <w:ind w:left="212"/>
        <w:rPr>
          <w:b/>
          <w:sz w:val="24"/>
          <w:szCs w:val="24"/>
        </w:rPr>
      </w:pPr>
      <w:r w:rsidRPr="00A515C9">
        <w:rPr>
          <w:b/>
          <w:sz w:val="24"/>
          <w:szCs w:val="24"/>
        </w:rPr>
        <w:t>Задачи:</w:t>
      </w:r>
    </w:p>
    <w:p w:rsidR="00CE66EF" w:rsidRPr="00A515C9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4"/>
          <w:szCs w:val="24"/>
        </w:rPr>
      </w:pPr>
      <w:r w:rsidRPr="00A515C9">
        <w:rPr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Pr="00A515C9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4"/>
          <w:szCs w:val="24"/>
        </w:rPr>
      </w:pPr>
      <w:r w:rsidRPr="00A515C9">
        <w:rPr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A515C9">
        <w:rPr>
          <w:spacing w:val="-5"/>
          <w:sz w:val="24"/>
          <w:szCs w:val="24"/>
        </w:rPr>
        <w:t xml:space="preserve"> </w:t>
      </w:r>
      <w:r w:rsidRPr="00A515C9">
        <w:rPr>
          <w:sz w:val="24"/>
          <w:szCs w:val="24"/>
        </w:rPr>
        <w:t>ответственности;</w:t>
      </w:r>
    </w:p>
    <w:p w:rsidR="00CE66EF" w:rsidRPr="00A515C9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4"/>
          <w:szCs w:val="24"/>
        </w:rPr>
      </w:pPr>
      <w:r w:rsidRPr="00A515C9">
        <w:rPr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Pr="00A515C9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4"/>
          <w:szCs w:val="24"/>
        </w:rPr>
      </w:pPr>
      <w:r w:rsidRPr="00A515C9">
        <w:rPr>
          <w:sz w:val="24"/>
          <w:szCs w:val="24"/>
        </w:rPr>
        <w:t>проводить программы примирения и презентационные мероприятия для всей</w:t>
      </w:r>
      <w:r w:rsidRPr="00A515C9">
        <w:rPr>
          <w:spacing w:val="-10"/>
          <w:sz w:val="24"/>
          <w:szCs w:val="24"/>
        </w:rPr>
        <w:t xml:space="preserve"> </w:t>
      </w:r>
      <w:r w:rsidRPr="00A515C9">
        <w:rPr>
          <w:sz w:val="24"/>
          <w:szCs w:val="24"/>
        </w:rPr>
        <w:t>школы.</w:t>
      </w:r>
    </w:p>
    <w:p w:rsidR="00CE66EF" w:rsidRPr="00A515C9" w:rsidRDefault="00CE66EF">
      <w:pPr>
        <w:pStyle w:val="a3"/>
        <w:rPr>
          <w:sz w:val="24"/>
          <w:szCs w:val="24"/>
        </w:rPr>
      </w:pPr>
    </w:p>
    <w:p w:rsidR="00CE66EF" w:rsidRPr="00A515C9" w:rsidRDefault="00CE66EF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696"/>
        <w:gridCol w:w="3402"/>
        <w:gridCol w:w="3113"/>
      </w:tblGrid>
      <w:tr w:rsidR="00CE66EF" w:rsidRPr="00A515C9" w:rsidTr="00A515C9">
        <w:trPr>
          <w:trHeight w:val="551"/>
          <w:tblHeader/>
        </w:trPr>
        <w:tc>
          <w:tcPr>
            <w:tcW w:w="704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15C9">
              <w:rPr>
                <w:b/>
                <w:sz w:val="24"/>
                <w:szCs w:val="24"/>
              </w:rPr>
              <w:t>п</w:t>
            </w:r>
            <w:proofErr w:type="gramEnd"/>
            <w:r w:rsidRPr="00A515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2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73" w:lineRule="exact"/>
              <w:ind w:left="147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6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73" w:lineRule="exact"/>
              <w:ind w:left="225" w:right="212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3113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73" w:lineRule="exact"/>
              <w:ind w:left="559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E66EF" w:rsidRPr="00A515C9" w:rsidTr="00A515C9">
        <w:trPr>
          <w:trHeight w:val="1379"/>
        </w:trPr>
        <w:tc>
          <w:tcPr>
            <w:tcW w:w="704" w:type="dxa"/>
            <w:vAlign w:val="center"/>
          </w:tcPr>
          <w:p w:rsidR="00CE66EF" w:rsidRPr="00A515C9" w:rsidRDefault="00BF1927" w:rsidP="00A515C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1.</w:t>
            </w:r>
          </w:p>
        </w:tc>
        <w:tc>
          <w:tcPr>
            <w:tcW w:w="4822" w:type="dxa"/>
            <w:vAlign w:val="center"/>
          </w:tcPr>
          <w:p w:rsidR="00CE66EF" w:rsidRPr="00A515C9" w:rsidRDefault="00A515C9" w:rsidP="00A515C9">
            <w:pPr>
              <w:pStyle w:val="TableParagraph"/>
              <w:spacing w:line="268" w:lineRule="exact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1927" w:rsidRPr="00A515C9">
              <w:rPr>
                <w:sz w:val="24"/>
                <w:szCs w:val="24"/>
              </w:rPr>
              <w:t>Заседание членов службы медиации.</w:t>
            </w:r>
          </w:p>
          <w:p w:rsidR="00CE66EF" w:rsidRPr="00A515C9" w:rsidRDefault="00A7105C" w:rsidP="00A515C9">
            <w:pPr>
              <w:pStyle w:val="TableParagraph"/>
              <w:ind w:left="14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Планирование текущей</w:t>
            </w:r>
            <w:r w:rsidR="00A515C9">
              <w:rPr>
                <w:sz w:val="24"/>
                <w:szCs w:val="24"/>
              </w:rPr>
              <w:t xml:space="preserve"> </w:t>
            </w:r>
            <w:r w:rsidRPr="00A515C9">
              <w:rPr>
                <w:sz w:val="24"/>
                <w:szCs w:val="24"/>
              </w:rPr>
              <w:t>деятельности.</w:t>
            </w:r>
            <w:r w:rsidR="00D10539" w:rsidRPr="00A515C9">
              <w:rPr>
                <w:sz w:val="24"/>
                <w:szCs w:val="24"/>
              </w:rPr>
              <w:t xml:space="preserve"> </w:t>
            </w:r>
            <w:r w:rsidRPr="00A515C9">
              <w:rPr>
                <w:sz w:val="24"/>
                <w:szCs w:val="24"/>
              </w:rPr>
              <w:t xml:space="preserve">Определение целей и задач. </w:t>
            </w:r>
            <w:r w:rsidR="00FE72D4" w:rsidRPr="00A515C9">
              <w:rPr>
                <w:sz w:val="24"/>
                <w:szCs w:val="24"/>
              </w:rPr>
              <w:t>Утверждение плана работы на 2021-2022</w:t>
            </w:r>
            <w:r w:rsidRPr="00A515C9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696" w:type="dxa"/>
            <w:vAlign w:val="center"/>
          </w:tcPr>
          <w:p w:rsidR="00CE66EF" w:rsidRPr="00A515C9" w:rsidRDefault="00CE66EF" w:rsidP="00A515C9">
            <w:pPr>
              <w:pStyle w:val="TableParagraph"/>
              <w:spacing w:before="3"/>
              <w:ind w:left="225"/>
              <w:rPr>
                <w:sz w:val="24"/>
                <w:szCs w:val="24"/>
              </w:rPr>
            </w:pPr>
          </w:p>
          <w:p w:rsidR="00CE66EF" w:rsidRPr="00A515C9" w:rsidRDefault="00A7105C" w:rsidP="00A515C9">
            <w:pPr>
              <w:pStyle w:val="TableParagraph"/>
              <w:ind w:left="225" w:right="213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vAlign w:val="center"/>
          </w:tcPr>
          <w:p w:rsidR="00CE66EF" w:rsidRPr="00A515C9" w:rsidRDefault="00A7105C" w:rsidP="00A515C9">
            <w:pPr>
              <w:pStyle w:val="TableParagraph"/>
              <w:ind w:right="134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Планирование работы службы Утверждение Плана работы</w:t>
            </w:r>
          </w:p>
        </w:tc>
        <w:tc>
          <w:tcPr>
            <w:tcW w:w="3113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</w:t>
            </w:r>
            <w:r w:rsidR="00FE72D4" w:rsidRPr="00A515C9">
              <w:rPr>
                <w:sz w:val="24"/>
                <w:szCs w:val="24"/>
              </w:rPr>
              <w:t>М</w:t>
            </w:r>
          </w:p>
        </w:tc>
      </w:tr>
      <w:tr w:rsidR="00CE66EF" w:rsidRPr="00A515C9" w:rsidTr="00A515C9">
        <w:trPr>
          <w:trHeight w:val="828"/>
        </w:trPr>
        <w:tc>
          <w:tcPr>
            <w:tcW w:w="704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2.</w:t>
            </w:r>
          </w:p>
        </w:tc>
        <w:tc>
          <w:tcPr>
            <w:tcW w:w="4822" w:type="dxa"/>
            <w:vAlign w:val="center"/>
          </w:tcPr>
          <w:p w:rsidR="00CE66EF" w:rsidRPr="00A515C9" w:rsidRDefault="00E25774" w:rsidP="00A515C9">
            <w:pPr>
              <w:pStyle w:val="TableParagraph"/>
              <w:spacing w:line="264" w:lineRule="exact"/>
              <w:ind w:left="14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Акция «В нашей школе работает ШСМ». Создание буклета о деятельности Школьной службы медиации.</w:t>
            </w:r>
          </w:p>
        </w:tc>
        <w:tc>
          <w:tcPr>
            <w:tcW w:w="2696" w:type="dxa"/>
            <w:vAlign w:val="center"/>
          </w:tcPr>
          <w:p w:rsidR="00CE66EF" w:rsidRPr="00A515C9" w:rsidRDefault="00CE66EF" w:rsidP="00A515C9">
            <w:pPr>
              <w:pStyle w:val="TableParagraph"/>
              <w:spacing w:before="3"/>
              <w:ind w:left="225"/>
              <w:rPr>
                <w:sz w:val="24"/>
                <w:szCs w:val="24"/>
              </w:rPr>
            </w:pPr>
          </w:p>
          <w:p w:rsidR="00CE66EF" w:rsidRPr="00A515C9" w:rsidRDefault="00E25774" w:rsidP="00A515C9">
            <w:pPr>
              <w:pStyle w:val="TableParagraph"/>
              <w:spacing w:before="1"/>
              <w:ind w:left="225" w:right="21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402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 xml:space="preserve">Информированность </w:t>
            </w:r>
            <w:proofErr w:type="gramStart"/>
            <w:r w:rsidRPr="00A515C9">
              <w:rPr>
                <w:sz w:val="24"/>
                <w:szCs w:val="24"/>
              </w:rPr>
              <w:t>по</w:t>
            </w:r>
            <w:proofErr w:type="gramEnd"/>
          </w:p>
          <w:p w:rsidR="00CE66EF" w:rsidRPr="00A515C9" w:rsidRDefault="00A7105C" w:rsidP="00A515C9">
            <w:pPr>
              <w:pStyle w:val="TableParagraph"/>
              <w:spacing w:line="270" w:lineRule="atLeast"/>
              <w:ind w:right="106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«Восстановительным технологиям»</w:t>
            </w:r>
          </w:p>
        </w:tc>
        <w:tc>
          <w:tcPr>
            <w:tcW w:w="3113" w:type="dxa"/>
            <w:vAlign w:val="center"/>
          </w:tcPr>
          <w:p w:rsidR="00CE66EF" w:rsidRPr="00A515C9" w:rsidRDefault="00A7105C" w:rsidP="00A515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</w:t>
            </w:r>
            <w:r w:rsidR="00FE72D4" w:rsidRPr="00A515C9">
              <w:rPr>
                <w:sz w:val="24"/>
                <w:szCs w:val="24"/>
              </w:rPr>
              <w:t>М</w:t>
            </w:r>
            <w:r w:rsidR="00E25774" w:rsidRPr="00A515C9">
              <w:rPr>
                <w:sz w:val="24"/>
                <w:szCs w:val="24"/>
              </w:rPr>
              <w:t>, члены службы медиации</w:t>
            </w:r>
          </w:p>
        </w:tc>
      </w:tr>
      <w:tr w:rsidR="00E25774" w:rsidRPr="00A515C9" w:rsidTr="00A515C9">
        <w:trPr>
          <w:trHeight w:val="828"/>
        </w:trPr>
        <w:tc>
          <w:tcPr>
            <w:tcW w:w="704" w:type="dxa"/>
            <w:vAlign w:val="center"/>
          </w:tcPr>
          <w:p w:rsidR="00E25774" w:rsidRPr="00A515C9" w:rsidRDefault="00E25774" w:rsidP="00A515C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3.</w:t>
            </w:r>
          </w:p>
        </w:tc>
        <w:tc>
          <w:tcPr>
            <w:tcW w:w="4822" w:type="dxa"/>
            <w:vAlign w:val="center"/>
          </w:tcPr>
          <w:p w:rsidR="00E25774" w:rsidRPr="00A515C9" w:rsidRDefault="00E25774" w:rsidP="00A515C9">
            <w:pPr>
              <w:pStyle w:val="TableParagraph"/>
              <w:spacing w:line="264" w:lineRule="exact"/>
              <w:ind w:left="14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Проведение классных часов на тему: «Способы разрешения конфликтных ситуаций» 5-7 классы, «Как научиться дружить?» 3-4 классы</w:t>
            </w:r>
          </w:p>
        </w:tc>
        <w:tc>
          <w:tcPr>
            <w:tcW w:w="2696" w:type="dxa"/>
            <w:vAlign w:val="center"/>
          </w:tcPr>
          <w:p w:rsidR="00E25774" w:rsidRPr="00A515C9" w:rsidRDefault="00E25774" w:rsidP="00A515C9">
            <w:pPr>
              <w:pStyle w:val="TableParagraph"/>
              <w:spacing w:before="3"/>
              <w:ind w:left="225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E25774" w:rsidRPr="00A515C9" w:rsidRDefault="00D74A69" w:rsidP="00A515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A515C9">
              <w:rPr>
                <w:sz w:val="24"/>
                <w:szCs w:val="24"/>
              </w:rPr>
              <w:t>Представить возможность</w:t>
            </w:r>
            <w:proofErr w:type="gramEnd"/>
            <w:r w:rsidRPr="00A515C9">
              <w:rPr>
                <w:sz w:val="24"/>
                <w:szCs w:val="24"/>
              </w:rPr>
              <w:t xml:space="preserve"> подросткам возможности мирного разрешения конфликтов</w:t>
            </w:r>
          </w:p>
        </w:tc>
        <w:tc>
          <w:tcPr>
            <w:tcW w:w="3113" w:type="dxa"/>
            <w:vAlign w:val="center"/>
          </w:tcPr>
          <w:p w:rsidR="00E25774" w:rsidRPr="00A515C9" w:rsidRDefault="00D74A69" w:rsidP="00A515C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ШСМ, члены службы медиации</w:t>
            </w:r>
          </w:p>
        </w:tc>
      </w:tr>
      <w:tr w:rsidR="00D74A69" w:rsidRPr="00A515C9" w:rsidTr="00A515C9">
        <w:trPr>
          <w:trHeight w:val="828"/>
        </w:trPr>
        <w:tc>
          <w:tcPr>
            <w:tcW w:w="704" w:type="dxa"/>
            <w:vAlign w:val="center"/>
          </w:tcPr>
          <w:p w:rsidR="00D74A69" w:rsidRPr="00A515C9" w:rsidRDefault="00D74A69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4.</w:t>
            </w:r>
          </w:p>
        </w:tc>
        <w:tc>
          <w:tcPr>
            <w:tcW w:w="4822" w:type="dxa"/>
            <w:vAlign w:val="center"/>
          </w:tcPr>
          <w:p w:rsidR="00D74A69" w:rsidRPr="00A515C9" w:rsidRDefault="00D74A69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 w:rsidRPr="00A515C9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D74A69" w:rsidRPr="00A515C9" w:rsidRDefault="00D74A69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 w:rsidRPr="00A515C9"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696" w:type="dxa"/>
            <w:vAlign w:val="center"/>
          </w:tcPr>
          <w:p w:rsidR="00D74A69" w:rsidRPr="00A515C9" w:rsidRDefault="00D74A69" w:rsidP="00A515C9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3402" w:type="dxa"/>
            <w:vAlign w:val="center"/>
          </w:tcPr>
          <w:p w:rsidR="00D74A69" w:rsidRPr="00A515C9" w:rsidRDefault="00D74A69" w:rsidP="00A515C9">
            <w:pPr>
              <w:pStyle w:val="TableParagraph"/>
              <w:ind w:right="455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A515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:rsidR="00D74A69" w:rsidRPr="00A515C9" w:rsidRDefault="00D74A69" w:rsidP="00A515C9">
            <w:pPr>
              <w:pStyle w:val="TableParagraph"/>
              <w:ind w:left="110" w:right="522"/>
              <w:rPr>
                <w:sz w:val="24"/>
                <w:szCs w:val="24"/>
              </w:rPr>
            </w:pPr>
            <w:proofErr w:type="spellStart"/>
            <w:r w:rsidRPr="00A515C9">
              <w:rPr>
                <w:sz w:val="24"/>
                <w:szCs w:val="24"/>
              </w:rPr>
              <w:t>Кл</w:t>
            </w:r>
            <w:proofErr w:type="gramStart"/>
            <w:r w:rsidRPr="00A515C9">
              <w:rPr>
                <w:sz w:val="24"/>
                <w:szCs w:val="24"/>
              </w:rPr>
              <w:t>.р</w:t>
            </w:r>
            <w:proofErr w:type="gramEnd"/>
            <w:r w:rsidRPr="00A515C9">
              <w:rPr>
                <w:sz w:val="24"/>
                <w:szCs w:val="24"/>
              </w:rPr>
              <w:t>уководители</w:t>
            </w:r>
            <w:proofErr w:type="spellEnd"/>
            <w:r w:rsidRPr="00A515C9">
              <w:rPr>
                <w:sz w:val="24"/>
                <w:szCs w:val="24"/>
              </w:rPr>
              <w:t xml:space="preserve">, члены службы медиации </w:t>
            </w:r>
          </w:p>
        </w:tc>
      </w:tr>
      <w:tr w:rsidR="00D74A69" w:rsidRPr="00A515C9" w:rsidTr="00A515C9">
        <w:trPr>
          <w:trHeight w:val="828"/>
        </w:trPr>
        <w:tc>
          <w:tcPr>
            <w:tcW w:w="704" w:type="dxa"/>
            <w:vAlign w:val="center"/>
          </w:tcPr>
          <w:p w:rsidR="00D74A69" w:rsidRPr="00A515C9" w:rsidRDefault="00D74A69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22" w:type="dxa"/>
            <w:vAlign w:val="center"/>
          </w:tcPr>
          <w:p w:rsidR="00D74A69" w:rsidRPr="00A515C9" w:rsidRDefault="00D74A69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696" w:type="dxa"/>
            <w:vAlign w:val="center"/>
          </w:tcPr>
          <w:p w:rsidR="00D74A69" w:rsidRPr="00A515C9" w:rsidRDefault="00D74A69" w:rsidP="00A515C9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vAlign w:val="center"/>
          </w:tcPr>
          <w:p w:rsidR="00D74A69" w:rsidRPr="00A515C9" w:rsidRDefault="00D74A69" w:rsidP="00A515C9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113" w:type="dxa"/>
            <w:vAlign w:val="center"/>
          </w:tcPr>
          <w:p w:rsidR="00D74A69" w:rsidRPr="00A515C9" w:rsidRDefault="00D74A69" w:rsidP="00A515C9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ШСМ, члены службы медиации</w:t>
            </w:r>
          </w:p>
        </w:tc>
      </w:tr>
      <w:tr w:rsidR="00D74A69" w:rsidRPr="00A515C9" w:rsidTr="00A515C9">
        <w:trPr>
          <w:trHeight w:val="828"/>
        </w:trPr>
        <w:tc>
          <w:tcPr>
            <w:tcW w:w="704" w:type="dxa"/>
            <w:vAlign w:val="center"/>
          </w:tcPr>
          <w:p w:rsidR="00D74A69" w:rsidRPr="00A515C9" w:rsidRDefault="00D74A69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6.</w:t>
            </w:r>
          </w:p>
        </w:tc>
        <w:tc>
          <w:tcPr>
            <w:tcW w:w="4822" w:type="dxa"/>
            <w:vAlign w:val="center"/>
          </w:tcPr>
          <w:p w:rsidR="00D74A69" w:rsidRPr="00A515C9" w:rsidRDefault="00C65B66" w:rsidP="00A515C9">
            <w:pPr>
              <w:widowControl/>
              <w:adjustRightInd w:val="0"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2696" w:type="dxa"/>
            <w:vAlign w:val="center"/>
          </w:tcPr>
          <w:p w:rsidR="00D74A69" w:rsidRPr="00A515C9" w:rsidRDefault="00C65B66" w:rsidP="00A515C9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D74A69" w:rsidRPr="00A515C9" w:rsidRDefault="00C65B66" w:rsidP="00A515C9">
            <w:pPr>
              <w:pStyle w:val="TableParagraph"/>
              <w:ind w:right="45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3113" w:type="dxa"/>
            <w:vAlign w:val="center"/>
          </w:tcPr>
          <w:p w:rsidR="00D74A69" w:rsidRPr="00A515C9" w:rsidRDefault="00C65B66" w:rsidP="00A515C9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C65B66" w:rsidRPr="00A515C9" w:rsidTr="00A515C9">
        <w:trPr>
          <w:trHeight w:val="828"/>
        </w:trPr>
        <w:tc>
          <w:tcPr>
            <w:tcW w:w="704" w:type="dxa"/>
            <w:vAlign w:val="center"/>
          </w:tcPr>
          <w:p w:rsidR="00C65B66" w:rsidRPr="00A515C9" w:rsidRDefault="00C65B66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7.</w:t>
            </w:r>
          </w:p>
        </w:tc>
        <w:tc>
          <w:tcPr>
            <w:tcW w:w="4822" w:type="dxa"/>
            <w:vAlign w:val="center"/>
          </w:tcPr>
          <w:p w:rsidR="00A515C9" w:rsidRDefault="00C65B66" w:rsidP="00A515C9">
            <w:pPr>
              <w:widowControl/>
              <w:adjustRightInd w:val="0"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«Как пос</w:t>
            </w:r>
            <w:r w:rsidR="00A515C9">
              <w:rPr>
                <w:color w:val="000000"/>
                <w:sz w:val="24"/>
                <w:szCs w:val="24"/>
                <w:lang w:eastAsia="ru-RU"/>
              </w:rPr>
              <w:t xml:space="preserve">тупить в конфликтной ситуации» </w:t>
            </w:r>
          </w:p>
          <w:p w:rsidR="00C65B66" w:rsidRPr="00A515C9" w:rsidRDefault="00C65B66" w:rsidP="00A515C9">
            <w:pPr>
              <w:widowControl/>
              <w:adjustRightInd w:val="0"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 xml:space="preserve"> 5-7 классы</w:t>
            </w:r>
          </w:p>
        </w:tc>
        <w:tc>
          <w:tcPr>
            <w:tcW w:w="2696" w:type="dxa"/>
            <w:vAlign w:val="center"/>
          </w:tcPr>
          <w:p w:rsidR="00C65B66" w:rsidRPr="00A515C9" w:rsidRDefault="00C65B66" w:rsidP="00A515C9">
            <w:pPr>
              <w:pStyle w:val="TableParagraph"/>
              <w:spacing w:line="268" w:lineRule="exact"/>
              <w:ind w:left="225" w:right="218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C65B66" w:rsidRPr="00A515C9" w:rsidRDefault="00C65B66" w:rsidP="00A515C9">
            <w:pPr>
              <w:pStyle w:val="TableParagraph"/>
              <w:ind w:right="45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3113" w:type="dxa"/>
            <w:vAlign w:val="center"/>
          </w:tcPr>
          <w:p w:rsidR="00C65B66" w:rsidRPr="00A515C9" w:rsidRDefault="00C65B66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65B66" w:rsidRPr="00A515C9" w:rsidTr="00A515C9">
        <w:trPr>
          <w:trHeight w:val="828"/>
        </w:trPr>
        <w:tc>
          <w:tcPr>
            <w:tcW w:w="704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2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696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C65B66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Рассказать родителям о возрастных особенностях детей</w:t>
            </w:r>
          </w:p>
          <w:p w:rsidR="00D74A69" w:rsidRPr="00A515C9" w:rsidRDefault="00D74A69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Align w:val="center"/>
          </w:tcPr>
          <w:p w:rsidR="00C65B66" w:rsidRPr="00A515C9" w:rsidRDefault="00C65B66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65B66" w:rsidRPr="00A515C9" w:rsidTr="00A515C9">
        <w:trPr>
          <w:trHeight w:val="828"/>
        </w:trPr>
        <w:tc>
          <w:tcPr>
            <w:tcW w:w="704" w:type="dxa"/>
            <w:vAlign w:val="center"/>
          </w:tcPr>
          <w:p w:rsidR="00C65B66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2" w:type="dxa"/>
            <w:vAlign w:val="center"/>
          </w:tcPr>
          <w:p w:rsidR="00C65B66" w:rsidRPr="00A515C9" w:rsidRDefault="00C65B66" w:rsidP="00A515C9">
            <w:pPr>
              <w:widowControl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Беседа «Я и взрослый» (5-9 классы)</w:t>
            </w:r>
          </w:p>
        </w:tc>
        <w:tc>
          <w:tcPr>
            <w:tcW w:w="2696" w:type="dxa"/>
            <w:vAlign w:val="center"/>
          </w:tcPr>
          <w:p w:rsidR="00C65B66" w:rsidRPr="00A515C9" w:rsidRDefault="00C65B66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C65B66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Обсудить с подростками стили бесконфликтного поведения</w:t>
            </w:r>
          </w:p>
        </w:tc>
        <w:tc>
          <w:tcPr>
            <w:tcW w:w="3113" w:type="dxa"/>
            <w:vAlign w:val="center"/>
          </w:tcPr>
          <w:p w:rsidR="00C65B66" w:rsidRPr="00A515C9" w:rsidRDefault="00C65B66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65B66" w:rsidRPr="00A515C9" w:rsidTr="00A515C9">
        <w:trPr>
          <w:trHeight w:val="828"/>
        </w:trPr>
        <w:tc>
          <w:tcPr>
            <w:tcW w:w="704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2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Разработка буклетов «Давайте жить дружно»</w:t>
            </w:r>
          </w:p>
        </w:tc>
        <w:tc>
          <w:tcPr>
            <w:tcW w:w="2696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Распространение буклетов</w:t>
            </w:r>
          </w:p>
        </w:tc>
        <w:tc>
          <w:tcPr>
            <w:tcW w:w="3113" w:type="dxa"/>
            <w:vAlign w:val="center"/>
          </w:tcPr>
          <w:p w:rsidR="00C65B66" w:rsidRPr="00A515C9" w:rsidRDefault="00C65B66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C65B66" w:rsidRPr="00A515C9" w:rsidTr="00A515C9">
        <w:trPr>
          <w:trHeight w:val="828"/>
        </w:trPr>
        <w:tc>
          <w:tcPr>
            <w:tcW w:w="704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 xml:space="preserve">  11.</w:t>
            </w:r>
          </w:p>
        </w:tc>
        <w:tc>
          <w:tcPr>
            <w:tcW w:w="4822" w:type="dxa"/>
            <w:vAlign w:val="center"/>
          </w:tcPr>
          <w:p w:rsidR="00D74A69" w:rsidRPr="00A515C9" w:rsidRDefault="00C65B66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Консультации со специалистами других служб примирения. Прохождение курсов.</w:t>
            </w:r>
          </w:p>
        </w:tc>
        <w:tc>
          <w:tcPr>
            <w:tcW w:w="2696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402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Получение опыта работы волонтеров ШСМ</w:t>
            </w:r>
          </w:p>
        </w:tc>
        <w:tc>
          <w:tcPr>
            <w:tcW w:w="3113" w:type="dxa"/>
            <w:vAlign w:val="center"/>
          </w:tcPr>
          <w:p w:rsidR="00C65B66" w:rsidRPr="00A515C9" w:rsidRDefault="00C65B66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Руководитель школьной службы медиации. Члены школьной службы медиации</w:t>
            </w:r>
          </w:p>
        </w:tc>
      </w:tr>
      <w:tr w:rsidR="00C65B66" w:rsidRPr="00A515C9" w:rsidTr="00A515C9">
        <w:trPr>
          <w:trHeight w:val="828"/>
        </w:trPr>
        <w:tc>
          <w:tcPr>
            <w:tcW w:w="704" w:type="dxa"/>
            <w:vAlign w:val="center"/>
          </w:tcPr>
          <w:p w:rsidR="00D74A69" w:rsidRPr="00A515C9" w:rsidRDefault="00C65B66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2" w:type="dxa"/>
            <w:vAlign w:val="center"/>
          </w:tcPr>
          <w:p w:rsid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 xml:space="preserve">Игровой тренинг «Медиация через письма» </w:t>
            </w:r>
          </w:p>
          <w:p w:rsidR="00D74A69" w:rsidRP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696" w:type="dxa"/>
            <w:vAlign w:val="center"/>
          </w:tcPr>
          <w:p w:rsidR="00D74A69" w:rsidRPr="00A515C9" w:rsidRDefault="00380A4A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vAlign w:val="center"/>
          </w:tcPr>
          <w:p w:rsidR="00D74A69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Формирование бесконфликтного поведения</w:t>
            </w:r>
          </w:p>
        </w:tc>
        <w:tc>
          <w:tcPr>
            <w:tcW w:w="3113" w:type="dxa"/>
            <w:vAlign w:val="center"/>
          </w:tcPr>
          <w:p w:rsidR="00C65B66" w:rsidRPr="00A515C9" w:rsidRDefault="00380A4A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Беседа «Учимся прощать»</w:t>
            </w:r>
          </w:p>
          <w:p w:rsidR="00380A4A" w:rsidRP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(1-4 классы)</w:t>
            </w:r>
          </w:p>
          <w:p w:rsidR="00380A4A" w:rsidRP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Обсудить возможные причины конфликтов</w:t>
            </w:r>
          </w:p>
        </w:tc>
        <w:tc>
          <w:tcPr>
            <w:tcW w:w="3113" w:type="dxa"/>
            <w:vAlign w:val="center"/>
          </w:tcPr>
          <w:p w:rsidR="00380A4A" w:rsidRPr="00A515C9" w:rsidRDefault="00380A4A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Социальный педагог, руководитель школьной службы медиации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Рассказать о типах конфликтов</w:t>
            </w:r>
          </w:p>
        </w:tc>
        <w:tc>
          <w:tcPr>
            <w:tcW w:w="3113" w:type="dxa"/>
            <w:vAlign w:val="center"/>
          </w:tcPr>
          <w:p w:rsidR="00380A4A" w:rsidRPr="00A515C9" w:rsidRDefault="00380A4A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Беседа «Возможные конфликты – как их избежать?» 8-11 классы</w:t>
            </w:r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 xml:space="preserve">Познакомить подростков о способах ухода от конфликта </w:t>
            </w:r>
            <w:proofErr w:type="gramStart"/>
            <w:r w:rsidRPr="00A515C9">
              <w:rPr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15C9">
              <w:rPr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3113" w:type="dxa"/>
            <w:vAlign w:val="center"/>
          </w:tcPr>
          <w:p w:rsidR="00380A4A" w:rsidRPr="00A515C9" w:rsidRDefault="00380A4A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widowControl/>
              <w:shd w:val="clear" w:color="auto" w:fill="FFFFFF"/>
              <w:autoSpaceDE/>
              <w:autoSpaceDN/>
              <w:ind w:left="147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ind w:left="225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Обсудить возможные выходы из ситуаций</w:t>
            </w:r>
          </w:p>
        </w:tc>
        <w:tc>
          <w:tcPr>
            <w:tcW w:w="3113" w:type="dxa"/>
            <w:vAlign w:val="center"/>
          </w:tcPr>
          <w:p w:rsidR="00380A4A" w:rsidRPr="00A515C9" w:rsidRDefault="00380A4A" w:rsidP="00A515C9">
            <w:pPr>
              <w:pStyle w:val="TableParagraph"/>
              <w:ind w:left="11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17.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 w:rsidRPr="00A515C9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380A4A" w:rsidRPr="00A515C9" w:rsidRDefault="00380A4A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 w:rsidRPr="00A515C9"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pStyle w:val="TableParagraph"/>
              <w:ind w:right="455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A515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:rsidR="00380A4A" w:rsidRPr="00A515C9" w:rsidRDefault="00380A4A" w:rsidP="00A515C9">
            <w:pPr>
              <w:pStyle w:val="TableParagraph"/>
              <w:ind w:left="0" w:right="522"/>
              <w:rPr>
                <w:sz w:val="24"/>
                <w:szCs w:val="24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18.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3113" w:type="dxa"/>
            <w:vAlign w:val="center"/>
          </w:tcPr>
          <w:p w:rsidR="00380A4A" w:rsidRPr="00A515C9" w:rsidRDefault="00380A4A" w:rsidP="00A515C9">
            <w:pPr>
              <w:pStyle w:val="TableParagraph"/>
              <w:ind w:left="0" w:right="522"/>
              <w:rPr>
                <w:color w:val="000000"/>
                <w:sz w:val="24"/>
                <w:szCs w:val="24"/>
                <w:lang w:eastAsia="ru-RU"/>
              </w:rPr>
            </w:pPr>
            <w:r w:rsidRPr="00A515C9">
              <w:rPr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19.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pStyle w:val="TableParagraph"/>
              <w:ind w:left="147" w:right="89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Работа со случаями с конфликтными детьми</w:t>
            </w:r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ind w:left="225" w:right="21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pStyle w:val="TableParagraph"/>
              <w:ind w:right="60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Воспитание толерантного сознания; снижение</w:t>
            </w:r>
          </w:p>
          <w:p w:rsidR="00380A4A" w:rsidRPr="00A515C9" w:rsidRDefault="00380A4A" w:rsidP="00A515C9">
            <w:pPr>
              <w:pStyle w:val="TableParagraph"/>
              <w:ind w:right="478"/>
              <w:rPr>
                <w:sz w:val="24"/>
                <w:szCs w:val="24"/>
              </w:rPr>
            </w:pPr>
            <w:proofErr w:type="spellStart"/>
            <w:r w:rsidRPr="00A515C9">
              <w:rPr>
                <w:sz w:val="24"/>
                <w:szCs w:val="24"/>
              </w:rPr>
              <w:t>конфликтогенности</w:t>
            </w:r>
            <w:proofErr w:type="spellEnd"/>
            <w:r w:rsidRPr="00A515C9">
              <w:rPr>
                <w:sz w:val="24"/>
                <w:szCs w:val="24"/>
              </w:rPr>
              <w:t>, криминальности школьной среды и профилактика</w:t>
            </w:r>
          </w:p>
          <w:p w:rsidR="00380A4A" w:rsidRPr="00A515C9" w:rsidRDefault="00380A4A" w:rsidP="00A515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девиантного поведения</w:t>
            </w:r>
          </w:p>
        </w:tc>
        <w:tc>
          <w:tcPr>
            <w:tcW w:w="3113" w:type="dxa"/>
            <w:vAlign w:val="center"/>
          </w:tcPr>
          <w:p w:rsidR="00380A4A" w:rsidRPr="00A515C9" w:rsidRDefault="00380A4A" w:rsidP="00A515C9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 ШСМ</w:t>
            </w:r>
          </w:p>
        </w:tc>
      </w:tr>
      <w:tr w:rsidR="00380A4A" w:rsidRPr="00A515C9" w:rsidTr="00A515C9">
        <w:trPr>
          <w:trHeight w:val="828"/>
        </w:trPr>
        <w:tc>
          <w:tcPr>
            <w:tcW w:w="704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20.</w:t>
            </w:r>
          </w:p>
        </w:tc>
        <w:tc>
          <w:tcPr>
            <w:tcW w:w="4822" w:type="dxa"/>
            <w:vAlign w:val="center"/>
          </w:tcPr>
          <w:p w:rsidR="00380A4A" w:rsidRPr="00A515C9" w:rsidRDefault="00380A4A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380A4A" w:rsidRPr="00A515C9" w:rsidRDefault="00380A4A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380A4A" w:rsidRPr="00A515C9" w:rsidRDefault="00380A4A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380A4A" w:rsidRPr="00A515C9" w:rsidRDefault="00380A4A" w:rsidP="00A515C9">
            <w:pPr>
              <w:widowControl/>
              <w:adjustRightInd w:val="0"/>
              <w:ind w:left="147"/>
              <w:rPr>
                <w:rFonts w:eastAsiaTheme="minorHAnsi"/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>духо</w:t>
            </w:r>
            <w:r w:rsidR="00824A9F" w:rsidRPr="00A515C9">
              <w:rPr>
                <w:rFonts w:eastAsiaTheme="minorHAnsi"/>
                <w:sz w:val="24"/>
                <w:szCs w:val="24"/>
              </w:rPr>
              <w:t>вно-нравственной направленности.</w:t>
            </w:r>
          </w:p>
        </w:tc>
        <w:tc>
          <w:tcPr>
            <w:tcW w:w="2696" w:type="dxa"/>
            <w:vAlign w:val="center"/>
          </w:tcPr>
          <w:p w:rsidR="00380A4A" w:rsidRPr="00A515C9" w:rsidRDefault="00380A4A" w:rsidP="00A515C9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80A4A" w:rsidRPr="00A515C9" w:rsidRDefault="00380A4A" w:rsidP="00A515C9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A515C9">
              <w:rPr>
                <w:sz w:val="24"/>
                <w:szCs w:val="24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3113" w:type="dxa"/>
            <w:vAlign w:val="center"/>
          </w:tcPr>
          <w:p w:rsidR="00380A4A" w:rsidRPr="00A515C9" w:rsidRDefault="00824A9F" w:rsidP="00A515C9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 ШСМ</w:t>
            </w:r>
          </w:p>
        </w:tc>
      </w:tr>
      <w:tr w:rsidR="00824A9F" w:rsidRPr="00A515C9" w:rsidTr="00A515C9">
        <w:trPr>
          <w:trHeight w:val="828"/>
        </w:trPr>
        <w:tc>
          <w:tcPr>
            <w:tcW w:w="704" w:type="dxa"/>
            <w:vAlign w:val="center"/>
          </w:tcPr>
          <w:p w:rsidR="00824A9F" w:rsidRPr="00A515C9" w:rsidRDefault="00824A9F" w:rsidP="00A515C9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21.</w:t>
            </w:r>
          </w:p>
        </w:tc>
        <w:tc>
          <w:tcPr>
            <w:tcW w:w="4822" w:type="dxa"/>
            <w:vAlign w:val="center"/>
          </w:tcPr>
          <w:p w:rsidR="00824A9F" w:rsidRPr="00A515C9" w:rsidRDefault="00824A9F" w:rsidP="00A515C9">
            <w:pPr>
              <w:pStyle w:val="TableParagraph"/>
              <w:spacing w:line="268" w:lineRule="exact"/>
              <w:ind w:left="14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Консультирование родителей, законных</w:t>
            </w:r>
          </w:p>
          <w:p w:rsidR="00824A9F" w:rsidRPr="00A515C9" w:rsidRDefault="00824A9F" w:rsidP="00A515C9">
            <w:pPr>
              <w:pStyle w:val="TableParagraph"/>
              <w:spacing w:line="270" w:lineRule="atLeast"/>
              <w:ind w:left="147" w:right="106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представителей, специалистов, работающих с участниками ВП</w:t>
            </w:r>
          </w:p>
        </w:tc>
        <w:tc>
          <w:tcPr>
            <w:tcW w:w="2696" w:type="dxa"/>
            <w:vAlign w:val="center"/>
          </w:tcPr>
          <w:p w:rsidR="00824A9F" w:rsidRPr="00A515C9" w:rsidRDefault="00824A9F" w:rsidP="00A515C9">
            <w:pPr>
              <w:pStyle w:val="TableParagraph"/>
              <w:spacing w:line="268" w:lineRule="exact"/>
              <w:ind w:left="225" w:right="22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24A9F" w:rsidRPr="00A515C9" w:rsidRDefault="00824A9F" w:rsidP="00A515C9">
            <w:pPr>
              <w:pStyle w:val="TableParagraph"/>
              <w:ind w:right="614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Реабилитация участников конфликтной ситуации</w:t>
            </w:r>
          </w:p>
        </w:tc>
        <w:tc>
          <w:tcPr>
            <w:tcW w:w="3113" w:type="dxa"/>
            <w:vAlign w:val="center"/>
          </w:tcPr>
          <w:p w:rsidR="00824A9F" w:rsidRPr="00A515C9" w:rsidRDefault="00824A9F" w:rsidP="00A515C9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 ШСМ</w:t>
            </w:r>
          </w:p>
        </w:tc>
      </w:tr>
    </w:tbl>
    <w:p w:rsidR="00CE66EF" w:rsidRPr="00A515C9" w:rsidRDefault="00CE66EF" w:rsidP="00380A4A">
      <w:pPr>
        <w:tabs>
          <w:tab w:val="left" w:pos="1622"/>
        </w:tabs>
        <w:rPr>
          <w:sz w:val="24"/>
          <w:szCs w:val="24"/>
        </w:rPr>
        <w:sectPr w:rsidR="00CE66EF" w:rsidRPr="00A515C9">
          <w:pgSz w:w="16840" w:h="11910" w:orient="landscape"/>
          <w:pgMar w:top="1100" w:right="96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672"/>
        <w:gridCol w:w="2693"/>
        <w:gridCol w:w="3818"/>
        <w:gridCol w:w="29"/>
        <w:gridCol w:w="2805"/>
      </w:tblGrid>
      <w:tr w:rsidR="0062706F" w:rsidRPr="00A515C9" w:rsidTr="0062706F">
        <w:trPr>
          <w:trHeight w:val="827"/>
          <w:tblHeader/>
        </w:trPr>
        <w:tc>
          <w:tcPr>
            <w:tcW w:w="704" w:type="dxa"/>
            <w:vAlign w:val="center"/>
          </w:tcPr>
          <w:p w:rsidR="0062706F" w:rsidRPr="00A515C9" w:rsidRDefault="0062706F" w:rsidP="00086F0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515C9">
              <w:rPr>
                <w:b/>
                <w:sz w:val="24"/>
                <w:szCs w:val="24"/>
              </w:rPr>
              <w:t>п</w:t>
            </w:r>
            <w:proofErr w:type="gramEnd"/>
            <w:r w:rsidRPr="00A515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8" w:type="dxa"/>
            <w:gridSpan w:val="2"/>
            <w:vAlign w:val="center"/>
          </w:tcPr>
          <w:p w:rsidR="0062706F" w:rsidRPr="00A515C9" w:rsidRDefault="0062706F" w:rsidP="00086F0C">
            <w:pPr>
              <w:pStyle w:val="TableParagraph"/>
              <w:spacing w:line="273" w:lineRule="exact"/>
              <w:ind w:left="147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62706F" w:rsidRPr="00A515C9" w:rsidRDefault="0062706F" w:rsidP="00086F0C">
            <w:pPr>
              <w:pStyle w:val="TableParagraph"/>
              <w:spacing w:line="273" w:lineRule="exact"/>
              <w:ind w:left="225" w:right="212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18" w:type="dxa"/>
            <w:vAlign w:val="center"/>
          </w:tcPr>
          <w:p w:rsidR="0062706F" w:rsidRPr="00A515C9" w:rsidRDefault="0062706F" w:rsidP="00086F0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834" w:type="dxa"/>
            <w:gridSpan w:val="2"/>
            <w:vAlign w:val="center"/>
          </w:tcPr>
          <w:p w:rsidR="0062706F" w:rsidRPr="00A515C9" w:rsidRDefault="0062706F" w:rsidP="00086F0C">
            <w:pPr>
              <w:pStyle w:val="TableParagraph"/>
              <w:spacing w:line="273" w:lineRule="exact"/>
              <w:ind w:left="559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4A9F" w:rsidRPr="00A515C9" w:rsidTr="00824A9F">
        <w:trPr>
          <w:trHeight w:val="827"/>
        </w:trPr>
        <w:tc>
          <w:tcPr>
            <w:tcW w:w="704" w:type="dxa"/>
          </w:tcPr>
          <w:p w:rsidR="00824A9F" w:rsidRPr="00A515C9" w:rsidRDefault="00824A9F" w:rsidP="00824A9F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22.</w:t>
            </w:r>
          </w:p>
        </w:tc>
        <w:tc>
          <w:tcPr>
            <w:tcW w:w="4688" w:type="dxa"/>
            <w:gridSpan w:val="2"/>
          </w:tcPr>
          <w:p w:rsidR="00824A9F" w:rsidRPr="00A515C9" w:rsidRDefault="00824A9F" w:rsidP="00824A9F">
            <w:pPr>
              <w:pStyle w:val="TableParagraph"/>
              <w:ind w:left="109" w:right="679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693" w:type="dxa"/>
          </w:tcPr>
          <w:p w:rsidR="00824A9F" w:rsidRPr="00A515C9" w:rsidRDefault="00824A9F" w:rsidP="00824A9F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По запросу</w:t>
            </w:r>
          </w:p>
        </w:tc>
        <w:tc>
          <w:tcPr>
            <w:tcW w:w="3818" w:type="dxa"/>
          </w:tcPr>
          <w:p w:rsidR="00824A9F" w:rsidRPr="00A515C9" w:rsidRDefault="00824A9F" w:rsidP="00824A9F">
            <w:pPr>
              <w:pStyle w:val="TableParagraph"/>
              <w:ind w:right="87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Психологическое просвещение законных представителей –</w:t>
            </w:r>
          </w:p>
          <w:p w:rsidR="00824A9F" w:rsidRPr="00A515C9" w:rsidRDefault="00824A9F" w:rsidP="00824A9F">
            <w:pPr>
              <w:pStyle w:val="TableParagraph"/>
              <w:spacing w:line="270" w:lineRule="atLeast"/>
              <w:ind w:right="67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824A9F" w:rsidRPr="00A515C9" w:rsidRDefault="00824A9F" w:rsidP="00824A9F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 ШСМ</w:t>
            </w:r>
          </w:p>
        </w:tc>
      </w:tr>
      <w:tr w:rsidR="00E25774" w:rsidRPr="00A515C9" w:rsidTr="00824A9F">
        <w:trPr>
          <w:trHeight w:val="1381"/>
        </w:trPr>
        <w:tc>
          <w:tcPr>
            <w:tcW w:w="704" w:type="dxa"/>
          </w:tcPr>
          <w:p w:rsidR="00E25774" w:rsidRPr="00A515C9" w:rsidRDefault="00824A9F" w:rsidP="00824A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</w:t>
            </w:r>
            <w:r w:rsidR="00E25774" w:rsidRPr="00A515C9">
              <w:rPr>
                <w:sz w:val="24"/>
                <w:szCs w:val="24"/>
              </w:rPr>
              <w:t>3</w:t>
            </w:r>
            <w:r w:rsidRPr="00A515C9">
              <w:rPr>
                <w:sz w:val="24"/>
                <w:szCs w:val="24"/>
              </w:rPr>
              <w:t>.</w:t>
            </w:r>
          </w:p>
        </w:tc>
        <w:tc>
          <w:tcPr>
            <w:tcW w:w="4688" w:type="dxa"/>
            <w:gridSpan w:val="2"/>
          </w:tcPr>
          <w:p w:rsidR="00E25774" w:rsidRPr="00A515C9" w:rsidRDefault="00E25774" w:rsidP="00E25774">
            <w:pPr>
              <w:pStyle w:val="TableParagraph"/>
              <w:ind w:left="109" w:right="925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A515C9">
              <w:rPr>
                <w:sz w:val="24"/>
                <w:szCs w:val="24"/>
              </w:rPr>
              <w:t>на</w:t>
            </w:r>
            <w:proofErr w:type="gramEnd"/>
          </w:p>
          <w:p w:rsidR="00E25774" w:rsidRPr="00A515C9" w:rsidRDefault="00E25774" w:rsidP="00E25774">
            <w:pPr>
              <w:pStyle w:val="TableParagraph"/>
              <w:ind w:left="109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2693" w:type="dxa"/>
          </w:tcPr>
          <w:p w:rsidR="00E25774" w:rsidRPr="00A515C9" w:rsidRDefault="00E25774" w:rsidP="00A515C9">
            <w:pPr>
              <w:pStyle w:val="TableParagraph"/>
              <w:ind w:left="142" w:right="175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 и по мере необходимости</w:t>
            </w:r>
          </w:p>
        </w:tc>
        <w:tc>
          <w:tcPr>
            <w:tcW w:w="3818" w:type="dxa"/>
          </w:tcPr>
          <w:p w:rsidR="00E25774" w:rsidRPr="00A515C9" w:rsidRDefault="00E25774" w:rsidP="00E257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Согласия</w:t>
            </w:r>
            <w:r w:rsidRPr="00A515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515C9">
              <w:rPr>
                <w:sz w:val="24"/>
                <w:szCs w:val="24"/>
              </w:rPr>
              <w:t>законных</w:t>
            </w:r>
            <w:proofErr w:type="gramEnd"/>
          </w:p>
          <w:p w:rsidR="00E25774" w:rsidRPr="00A515C9" w:rsidRDefault="00E25774" w:rsidP="00E25774">
            <w:pPr>
              <w:pStyle w:val="TableParagraph"/>
              <w:ind w:right="12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представителей на проведения ВП.</w:t>
            </w:r>
            <w:r w:rsidRPr="00A515C9">
              <w:rPr>
                <w:spacing w:val="-2"/>
                <w:sz w:val="24"/>
                <w:szCs w:val="24"/>
              </w:rPr>
              <w:t xml:space="preserve"> </w:t>
            </w:r>
            <w:r w:rsidRPr="00A515C9">
              <w:rPr>
                <w:sz w:val="24"/>
                <w:szCs w:val="24"/>
              </w:rPr>
              <w:t>Разработанные</w:t>
            </w:r>
          </w:p>
          <w:p w:rsidR="00E25774" w:rsidRPr="00A515C9" w:rsidRDefault="00E25774" w:rsidP="00E25774">
            <w:pPr>
              <w:pStyle w:val="TableParagraph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E25774" w:rsidRPr="00A515C9" w:rsidRDefault="00E25774" w:rsidP="00E25774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24.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Полная информация о</w:t>
            </w:r>
          </w:p>
          <w:p w:rsidR="00E25774" w:rsidRPr="00A515C9" w:rsidRDefault="00E25774" w:rsidP="00E2577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</w:t>
            </w:r>
          </w:p>
          <w:p w:rsidR="00E25774" w:rsidRPr="00A515C9" w:rsidRDefault="00E25774" w:rsidP="00E25774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25.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09" w:right="38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130" w:right="299" w:hanging="797"/>
              <w:rPr>
                <w:sz w:val="24"/>
                <w:szCs w:val="24"/>
              </w:rPr>
            </w:pPr>
            <w:proofErr w:type="spellStart"/>
            <w:r w:rsidRPr="00A515C9">
              <w:rPr>
                <w:sz w:val="24"/>
                <w:szCs w:val="24"/>
              </w:rPr>
              <w:t>Руководитель</w:t>
            </w:r>
            <w:proofErr w:type="gramStart"/>
            <w:r w:rsidRPr="00A515C9">
              <w:rPr>
                <w:sz w:val="24"/>
                <w:szCs w:val="24"/>
              </w:rPr>
              <w:t>,ч</w:t>
            </w:r>
            <w:proofErr w:type="gramEnd"/>
            <w:r w:rsidRPr="00A515C9">
              <w:rPr>
                <w:sz w:val="24"/>
                <w:szCs w:val="24"/>
              </w:rPr>
              <w:t>лены</w:t>
            </w:r>
            <w:proofErr w:type="spellEnd"/>
            <w:r w:rsidRPr="00A515C9">
              <w:rPr>
                <w:sz w:val="24"/>
                <w:szCs w:val="24"/>
              </w:rPr>
              <w:t xml:space="preserve">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26.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09" w:right="923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284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130" w:right="299" w:hanging="797"/>
              <w:rPr>
                <w:sz w:val="24"/>
                <w:szCs w:val="24"/>
              </w:rPr>
            </w:pPr>
            <w:proofErr w:type="spellStart"/>
            <w:r w:rsidRPr="00A515C9">
              <w:rPr>
                <w:sz w:val="24"/>
                <w:szCs w:val="24"/>
              </w:rPr>
              <w:t>Руководитель</w:t>
            </w:r>
            <w:proofErr w:type="gramStart"/>
            <w:r w:rsidRPr="00A515C9">
              <w:rPr>
                <w:sz w:val="24"/>
                <w:szCs w:val="24"/>
              </w:rPr>
              <w:t>,ч</w:t>
            </w:r>
            <w:proofErr w:type="gramEnd"/>
            <w:r w:rsidRPr="00A515C9">
              <w:rPr>
                <w:sz w:val="24"/>
                <w:szCs w:val="24"/>
              </w:rPr>
              <w:t>лены</w:t>
            </w:r>
            <w:proofErr w:type="spellEnd"/>
            <w:r w:rsidRPr="00A515C9">
              <w:rPr>
                <w:sz w:val="24"/>
                <w:szCs w:val="24"/>
              </w:rPr>
              <w:t xml:space="preserve">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27.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09" w:right="32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494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28.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Default="00E25774" w:rsidP="00E25774">
            <w:pPr>
              <w:pStyle w:val="TableParagraph"/>
              <w:ind w:left="109" w:right="320"/>
              <w:rPr>
                <w:sz w:val="24"/>
                <w:szCs w:val="24"/>
                <w:lang w:eastAsia="ru-RU"/>
              </w:rPr>
            </w:pPr>
            <w:r w:rsidRPr="00A515C9">
              <w:rPr>
                <w:sz w:val="24"/>
                <w:szCs w:val="24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  <w:p w:rsidR="0062706F" w:rsidRPr="00A515C9" w:rsidRDefault="0062706F" w:rsidP="00E25774">
            <w:pPr>
              <w:pStyle w:val="TableParagraph"/>
              <w:ind w:left="109" w:right="3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494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A515C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515C9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A515C9">
              <w:rPr>
                <w:sz w:val="24"/>
                <w:szCs w:val="24"/>
              </w:rPr>
              <w:t>руководитель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29.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Default="00E25774" w:rsidP="00E25774">
            <w:pPr>
              <w:pStyle w:val="TableParagraph"/>
              <w:ind w:left="109" w:right="1201"/>
              <w:rPr>
                <w:sz w:val="24"/>
                <w:szCs w:val="24"/>
                <w:lang w:eastAsia="ru-RU"/>
              </w:rPr>
            </w:pPr>
            <w:r w:rsidRPr="00A515C9">
              <w:rPr>
                <w:sz w:val="24"/>
                <w:szCs w:val="24"/>
                <w:lang w:eastAsia="ru-RU"/>
              </w:rPr>
              <w:t>Подготовка отчёта, заключения о работе с конкретной ситуацией</w:t>
            </w:r>
          </w:p>
          <w:p w:rsidR="0062706F" w:rsidRPr="00A515C9" w:rsidRDefault="0062706F" w:rsidP="00E25774">
            <w:pPr>
              <w:pStyle w:val="TableParagraph"/>
              <w:ind w:left="109" w:right="120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  <w:lang w:eastAsia="ru-RU"/>
              </w:rPr>
              <w:t>По окончанию работы с ситуациями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8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ШСМ</w:t>
            </w:r>
          </w:p>
        </w:tc>
      </w:tr>
      <w:tr w:rsidR="0062706F" w:rsidRPr="00A515C9" w:rsidTr="001852BA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62706F" w:rsidRPr="00A515C9" w:rsidRDefault="0062706F" w:rsidP="00086F0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515C9">
              <w:rPr>
                <w:b/>
                <w:sz w:val="24"/>
                <w:szCs w:val="24"/>
              </w:rPr>
              <w:t>п</w:t>
            </w:r>
            <w:proofErr w:type="gramEnd"/>
            <w:r w:rsidRPr="00A515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6F" w:rsidRPr="00A515C9" w:rsidRDefault="0062706F" w:rsidP="00086F0C">
            <w:pPr>
              <w:pStyle w:val="TableParagraph"/>
              <w:spacing w:line="273" w:lineRule="exact"/>
              <w:ind w:left="147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6F" w:rsidRPr="00A515C9" w:rsidRDefault="0062706F" w:rsidP="00086F0C">
            <w:pPr>
              <w:pStyle w:val="TableParagraph"/>
              <w:spacing w:line="273" w:lineRule="exact"/>
              <w:ind w:left="225" w:right="212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06F" w:rsidRPr="00A515C9" w:rsidRDefault="0062706F" w:rsidP="00086F0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62706F" w:rsidRPr="00A515C9" w:rsidRDefault="0062706F" w:rsidP="00086F0C">
            <w:pPr>
              <w:pStyle w:val="TableParagraph"/>
              <w:spacing w:line="273" w:lineRule="exact"/>
              <w:ind w:left="559"/>
              <w:rPr>
                <w:b/>
                <w:sz w:val="24"/>
                <w:szCs w:val="24"/>
              </w:rPr>
            </w:pPr>
            <w:r w:rsidRPr="00A515C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30.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09" w:right="120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87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ШСМ, члены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824A9F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31.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before="131"/>
              <w:ind w:left="109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Рабочие заседания актива ШСМ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before="131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Повышение качества работы</w:t>
            </w:r>
          </w:p>
          <w:p w:rsidR="00E25774" w:rsidRPr="00A515C9" w:rsidRDefault="00E25774" w:rsidP="00E2577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</w:t>
            </w:r>
          </w:p>
          <w:p w:rsidR="00E25774" w:rsidRPr="00A515C9" w:rsidRDefault="00E25774" w:rsidP="00E25774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32.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before="131"/>
              <w:ind w:left="109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before="131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Учёт случаев конфликтных</w:t>
            </w:r>
          </w:p>
          <w:p w:rsidR="00E25774" w:rsidRPr="00A515C9" w:rsidRDefault="00E25774" w:rsidP="00E2577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ситуаций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</w:p>
          <w:p w:rsidR="00E25774" w:rsidRPr="00A515C9" w:rsidRDefault="00824A9F" w:rsidP="00E25774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33.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before="126"/>
              <w:ind w:left="109" w:right="489"/>
              <w:jc w:val="both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E25774" w:rsidRPr="00A515C9" w:rsidRDefault="00E25774" w:rsidP="00E25774">
            <w:pPr>
              <w:pStyle w:val="TableParagraph"/>
              <w:ind w:left="225" w:right="221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333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Информация о деятельности ШСМ на сайте ОУ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 ШСМ, ответственный за сайт ОУ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34.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Проведение восстановительных программ с подростками</w:t>
            </w:r>
            <w:r w:rsidRPr="00A515C9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E25774" w:rsidRPr="00A515C9" w:rsidRDefault="00E25774" w:rsidP="00E25774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A515C9"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По запросу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134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Позитивное изменение в школьном сообществе, где</w:t>
            </w:r>
          </w:p>
          <w:p w:rsidR="00E25774" w:rsidRPr="00A515C9" w:rsidRDefault="00E25774" w:rsidP="00E25774">
            <w:pPr>
              <w:pStyle w:val="TableParagraph"/>
              <w:spacing w:line="270" w:lineRule="atLeast"/>
              <w:ind w:right="113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внимание и уважение – основа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 ШСМ</w:t>
            </w:r>
          </w:p>
        </w:tc>
      </w:tr>
      <w:tr w:rsidR="00E25774" w:rsidRPr="00A515C9" w:rsidTr="00824A9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25774" w:rsidRPr="00A515C9" w:rsidRDefault="00824A9F" w:rsidP="00E257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35.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09" w:right="996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Восстановительные программы при семейном конфликте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По запросу</w:t>
            </w:r>
          </w:p>
        </w:tc>
        <w:tc>
          <w:tcPr>
            <w:tcW w:w="3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right="188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Восстановление и сохранение психических и физических ресурсов человека, снижение</w:t>
            </w:r>
          </w:p>
          <w:p w:rsidR="00E25774" w:rsidRPr="00A515C9" w:rsidRDefault="00E25774" w:rsidP="00E2577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напряженности в семье,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25774" w:rsidRPr="00A515C9" w:rsidRDefault="00E25774" w:rsidP="00E25774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A515C9">
              <w:rPr>
                <w:sz w:val="24"/>
                <w:szCs w:val="24"/>
              </w:rPr>
              <w:t>Руководитель, члены ШСМ</w:t>
            </w:r>
          </w:p>
        </w:tc>
      </w:tr>
    </w:tbl>
    <w:p w:rsidR="00D74A69" w:rsidRPr="00A515C9" w:rsidRDefault="00D74A69" w:rsidP="00824A9F">
      <w:pPr>
        <w:tabs>
          <w:tab w:val="left" w:pos="966"/>
        </w:tabs>
        <w:rPr>
          <w:sz w:val="24"/>
          <w:szCs w:val="24"/>
        </w:rPr>
      </w:pPr>
      <w:bookmarkStart w:id="0" w:name="_GoBack"/>
      <w:bookmarkEnd w:id="0"/>
      <w:r w:rsidRPr="00A515C9">
        <w:rPr>
          <w:color w:val="000000"/>
          <w:sz w:val="24"/>
          <w:szCs w:val="24"/>
          <w:lang w:eastAsia="ru-RU"/>
        </w:rPr>
        <w:br/>
      </w:r>
    </w:p>
    <w:p w:rsidR="00CE66EF" w:rsidRPr="00A515C9" w:rsidRDefault="00824A9F" w:rsidP="00A515C9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  <w:sectPr w:rsidR="00CE66EF" w:rsidRPr="00A515C9">
          <w:pgSz w:w="16840" w:h="11910" w:orient="landscape"/>
          <w:pgMar w:top="1100" w:right="960" w:bottom="280" w:left="920" w:header="720" w:footer="720" w:gutter="0"/>
          <w:cols w:space="720"/>
        </w:sectPr>
      </w:pPr>
      <w:r w:rsidRPr="00A515C9">
        <w:rPr>
          <w:color w:val="000000"/>
          <w:sz w:val="24"/>
          <w:szCs w:val="24"/>
          <w:lang w:eastAsia="ru-RU"/>
        </w:rPr>
        <w:t xml:space="preserve">Руководитель </w:t>
      </w:r>
      <w:r w:rsidR="00A515C9">
        <w:rPr>
          <w:color w:val="000000"/>
          <w:sz w:val="24"/>
          <w:szCs w:val="24"/>
          <w:lang w:eastAsia="ru-RU"/>
        </w:rPr>
        <w:t>школьной службы медиации</w:t>
      </w:r>
      <w:r w:rsidRPr="00A515C9">
        <w:rPr>
          <w:color w:val="000000"/>
          <w:sz w:val="24"/>
          <w:szCs w:val="24"/>
          <w:lang w:eastAsia="ru-RU"/>
        </w:rPr>
        <w:t>:  Соболева  А.А.</w:t>
      </w:r>
    </w:p>
    <w:p w:rsidR="00CE66EF" w:rsidRPr="00A515C9" w:rsidRDefault="00CE66EF" w:rsidP="00824A9F">
      <w:pPr>
        <w:pStyle w:val="a3"/>
        <w:tabs>
          <w:tab w:val="left" w:pos="12854"/>
          <w:tab w:val="left" w:pos="12926"/>
        </w:tabs>
        <w:spacing w:before="89" w:line="424" w:lineRule="auto"/>
        <w:ind w:right="169"/>
        <w:rPr>
          <w:sz w:val="24"/>
          <w:szCs w:val="24"/>
        </w:rPr>
      </w:pPr>
    </w:p>
    <w:sectPr w:rsidR="00CE66EF" w:rsidRPr="00A515C9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380A4A"/>
    <w:rsid w:val="003D28FC"/>
    <w:rsid w:val="0041123C"/>
    <w:rsid w:val="00432C75"/>
    <w:rsid w:val="005A50CB"/>
    <w:rsid w:val="0062706F"/>
    <w:rsid w:val="00824A9F"/>
    <w:rsid w:val="00855E6B"/>
    <w:rsid w:val="00A515C9"/>
    <w:rsid w:val="00A7105C"/>
    <w:rsid w:val="00AD6BE6"/>
    <w:rsid w:val="00BF1927"/>
    <w:rsid w:val="00C412F7"/>
    <w:rsid w:val="00C4785F"/>
    <w:rsid w:val="00C65B66"/>
    <w:rsid w:val="00CD2C93"/>
    <w:rsid w:val="00CD5619"/>
    <w:rsid w:val="00CD65B6"/>
    <w:rsid w:val="00CD6F3A"/>
    <w:rsid w:val="00CE66EF"/>
    <w:rsid w:val="00D07A7A"/>
    <w:rsid w:val="00D10539"/>
    <w:rsid w:val="00D33DA0"/>
    <w:rsid w:val="00D74A69"/>
    <w:rsid w:val="00D74FC8"/>
    <w:rsid w:val="00E25774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7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0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7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0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Муравьёва И.Г.</cp:lastModifiedBy>
  <cp:revision>3</cp:revision>
  <cp:lastPrinted>2021-12-24T11:44:00Z</cp:lastPrinted>
  <dcterms:created xsi:type="dcterms:W3CDTF">2021-12-24T11:21:00Z</dcterms:created>
  <dcterms:modified xsi:type="dcterms:W3CDTF">2021-12-24T11:46:00Z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