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33" w:rsidRPr="00972533" w:rsidRDefault="00972533" w:rsidP="0097253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</w:p>
    <w:p w:rsidR="00972533" w:rsidRPr="00972533" w:rsidRDefault="00972533" w:rsidP="00972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604"/>
      <w:bookmarkStart w:id="1" w:name="_GoBack"/>
      <w:bookmarkEnd w:id="0"/>
      <w:r w:rsidRPr="0097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72533" w:rsidRPr="00972533" w:rsidRDefault="00972533" w:rsidP="00972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:rsidR="00972533" w:rsidRPr="00972533" w:rsidRDefault="00972533" w:rsidP="00972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972533" w:rsidRPr="00972533" w:rsidRDefault="00972533" w:rsidP="00972533">
      <w:pPr>
        <w:widowControl w:val="0"/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A4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2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8825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72533" w:rsidRDefault="00972533" w:rsidP="009725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37" w:rsidRDefault="00712837" w:rsidP="009725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37" w:rsidRPr="00972533" w:rsidRDefault="00712837" w:rsidP="009725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33" w:rsidRPr="00972533" w:rsidRDefault="00972533" w:rsidP="009725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отдыха детей и их оздоровления </w:t>
      </w:r>
    </w:p>
    <w:p w:rsidR="00972533" w:rsidRPr="00972533" w:rsidRDefault="00972533" w:rsidP="009725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Некоузская</w:t>
      </w:r>
      <w:proofErr w:type="spellEnd"/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школа.</w:t>
      </w:r>
    </w:p>
    <w:p w:rsidR="00972533" w:rsidRPr="00972533" w:rsidRDefault="00972533" w:rsidP="009725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село Новый Некоуз, Ярославской области, ул.</w:t>
      </w:r>
      <w:r w:rsidR="0088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д.38.</w:t>
      </w:r>
    </w:p>
    <w:p w:rsidR="00972533" w:rsidRPr="00972533" w:rsidRDefault="00972533" w:rsidP="009725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53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учредителя организации отдыха детей и их оздоровления </w:t>
      </w:r>
    </w:p>
    <w:p w:rsidR="00972533" w:rsidRPr="00972533" w:rsidRDefault="00972533" w:rsidP="009725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 образования Администрации Некоузского муниципального района</w:t>
      </w:r>
    </w:p>
    <w:p w:rsidR="00972533" w:rsidRPr="00972533" w:rsidRDefault="00972533" w:rsidP="009725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составе: </w:t>
      </w:r>
    </w:p>
    <w:p w:rsidR="00972533" w:rsidRPr="00972533" w:rsidRDefault="00972533" w:rsidP="009725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комиссии:</w:t>
      </w:r>
    </w:p>
    <w:p w:rsidR="00972533" w:rsidRPr="00972533" w:rsidRDefault="00972533" w:rsidP="009725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Ягунова И.А.-заместитель главы администрации    Некоузского МР</w:t>
      </w:r>
      <w:r w:rsidRPr="00972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533" w:rsidRPr="00972533" w:rsidRDefault="00972533" w:rsidP="009725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72533" w:rsidRPr="00972533" w:rsidRDefault="00972533" w:rsidP="00972533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972533">
        <w:rPr>
          <w:rFonts w:ascii="Times New Roman" w:eastAsia="Times New Roman" w:hAnsi="Times New Roman" w:cs="Calibri"/>
          <w:sz w:val="24"/>
          <w:szCs w:val="24"/>
        </w:rPr>
        <w:t>Юдина Е.В., начальник Отдела образования Администрации Некоузского муниципального района;</w:t>
      </w:r>
    </w:p>
    <w:p w:rsidR="00972533" w:rsidRPr="00972533" w:rsidRDefault="00C95B43" w:rsidP="00972533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Назарова</w:t>
      </w:r>
      <w:r w:rsidR="00972533" w:rsidRPr="00972533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gramStart"/>
      <w:r w:rsidR="00972533" w:rsidRPr="00972533">
        <w:rPr>
          <w:rFonts w:ascii="Times New Roman" w:eastAsia="Times New Roman" w:hAnsi="Times New Roman" w:cs="Calibri"/>
          <w:sz w:val="24"/>
          <w:szCs w:val="24"/>
        </w:rPr>
        <w:t>С.В</w:t>
      </w:r>
      <w:proofErr w:type="gramEnd"/>
      <w:r w:rsidR="00972533" w:rsidRPr="00972533">
        <w:rPr>
          <w:rFonts w:ascii="Times New Roman" w:eastAsia="Times New Roman" w:hAnsi="Times New Roman" w:cs="Calibri"/>
          <w:sz w:val="24"/>
          <w:szCs w:val="24"/>
        </w:rPr>
        <w:t>, ст</w:t>
      </w:r>
      <w:r w:rsidR="00F20BEE">
        <w:rPr>
          <w:rFonts w:ascii="Times New Roman" w:eastAsia="Times New Roman" w:hAnsi="Times New Roman" w:cs="Calibri"/>
          <w:sz w:val="24"/>
          <w:szCs w:val="24"/>
        </w:rPr>
        <w:t>арший инспектор ГПДН ОУУП и ПДН</w:t>
      </w:r>
      <w:r w:rsidR="00972533" w:rsidRPr="00972533">
        <w:rPr>
          <w:rFonts w:ascii="Times New Roman" w:eastAsia="Times New Roman" w:hAnsi="Times New Roman" w:cs="Calibri"/>
          <w:sz w:val="24"/>
          <w:szCs w:val="24"/>
        </w:rPr>
        <w:t xml:space="preserve"> МО МВД России</w:t>
      </w:r>
      <w:r w:rsidR="00F20BEE">
        <w:rPr>
          <w:rFonts w:ascii="Times New Roman" w:eastAsia="Times New Roman" w:hAnsi="Times New Roman" w:cs="Calibri"/>
          <w:sz w:val="24"/>
          <w:szCs w:val="24"/>
        </w:rPr>
        <w:t xml:space="preserve"> «Некоузский»</w:t>
      </w:r>
      <w:r w:rsidR="00972533" w:rsidRPr="00972533">
        <w:rPr>
          <w:rFonts w:ascii="Times New Roman" w:eastAsia="Times New Roman" w:hAnsi="Times New Roman" w:cs="Calibri"/>
          <w:sz w:val="24"/>
          <w:szCs w:val="24"/>
        </w:rPr>
        <w:t xml:space="preserve">; </w:t>
      </w:r>
    </w:p>
    <w:p w:rsidR="00972533" w:rsidRPr="00972533" w:rsidRDefault="00972533" w:rsidP="00972533">
      <w:pPr>
        <w:spacing w:after="0" w:line="240" w:lineRule="auto"/>
        <w:ind w:firstLine="709"/>
        <w:rPr>
          <w:rFonts w:ascii="Times New Roman" w:eastAsia="Times New Roman" w:hAnsi="Times New Roman" w:cs="Calibri"/>
          <w:bCs/>
          <w:sz w:val="24"/>
          <w:szCs w:val="24"/>
        </w:rPr>
      </w:pPr>
      <w:r w:rsidRPr="00972533">
        <w:rPr>
          <w:rFonts w:ascii="Times New Roman" w:eastAsia="Times New Roman" w:hAnsi="Times New Roman" w:cs="Calibri"/>
          <w:bCs/>
          <w:sz w:val="24"/>
          <w:szCs w:val="24"/>
        </w:rPr>
        <w:t>Никитина М.Л</w:t>
      </w:r>
      <w:r w:rsidRPr="00972533">
        <w:rPr>
          <w:rFonts w:ascii="Times New Roman" w:eastAsia="Times New Roman" w:hAnsi="Times New Roman" w:cs="Calibri"/>
          <w:sz w:val="24"/>
          <w:szCs w:val="24"/>
        </w:rPr>
        <w:t>, начальник управления социальной защиты населения и труда администрации муниципального района.</w:t>
      </w:r>
    </w:p>
    <w:p w:rsidR="00972533" w:rsidRPr="00972533" w:rsidRDefault="00972533" w:rsidP="004A28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 директора МОУ </w:t>
      </w:r>
      <w:proofErr w:type="spellStart"/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Некоузской</w:t>
      </w:r>
      <w:proofErr w:type="spellEnd"/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Беспёрстовой</w:t>
      </w:r>
      <w:proofErr w:type="spellEnd"/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Александровны</w:t>
      </w:r>
      <w:r w:rsidR="004A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акт приёмки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972533" w:rsidRPr="00972533" w:rsidRDefault="00972533" w:rsidP="009725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6"/>
        <w:gridCol w:w="7088"/>
        <w:gridCol w:w="1560"/>
      </w:tblGrid>
      <w:tr w:rsidR="00972533" w:rsidRPr="00972533" w:rsidTr="00C216DA">
        <w:trPr>
          <w:trHeight w:val="709"/>
        </w:trPr>
        <w:tc>
          <w:tcPr>
            <w:tcW w:w="816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156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приёмки</w:t>
            </w:r>
          </w:p>
        </w:tc>
      </w:tr>
    </w:tbl>
    <w:p w:rsidR="00972533" w:rsidRPr="00972533" w:rsidRDefault="00972533" w:rsidP="009725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25"/>
        <w:gridCol w:w="5409"/>
        <w:gridCol w:w="3130"/>
      </w:tblGrid>
      <w:tr w:rsidR="00972533" w:rsidRPr="00972533" w:rsidTr="00C216DA">
        <w:trPr>
          <w:tblHeader/>
        </w:trPr>
        <w:tc>
          <w:tcPr>
            <w:tcW w:w="925" w:type="dxa"/>
            <w:shd w:val="clear" w:color="auto" w:fill="auto"/>
            <w:vAlign w:val="center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533" w:rsidRPr="00972533" w:rsidTr="00C216DA">
        <w:tc>
          <w:tcPr>
            <w:tcW w:w="9464" w:type="dxa"/>
            <w:gridSpan w:val="3"/>
            <w:shd w:val="clear" w:color="auto" w:fill="auto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наполняемость в смену, чел.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приёма детей в каждую смену, чел.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C216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5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4CFD">
              <w:t xml:space="preserve"> 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– </w:t>
            </w:r>
            <w:r w:rsidR="0088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кадры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персонал (врач, медицинская сестра, диетсестра)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питанием: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приёмов пищи в день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питания, руб. в день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C95B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0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8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0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(наценка)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(га)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1,3га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скос травы (произведен/ не произведен)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865CFB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централизованных источников: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1E1996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размещения детей: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на одного ребенка (кв. м)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10,4кв.м</w:t>
            </w:r>
            <w:proofErr w:type="gramEnd"/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отопления жилых корпусов (указать систему отопления)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горячей воды в жилых корпусах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гардеробных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 для хранения чемоданов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vMerge w:val="restart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вспомогательных помещений/ состояние: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vMerge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дневного пребывания (веранды, беседки)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работы кружков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сушки одежды и обуви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умывальники с ножными ваннами (уличные)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туалеты (уличные)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1E1996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оснащенность помещения медицинского назначения: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медицинского блока оборудованием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врача (смотровая)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помещения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 (палата (количество/площадь/ число коек))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боксированных</w:t>
            </w:r>
            <w:proofErr w:type="spellEnd"/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подсобных помещений (указать назначение) 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 по обеспечению условий гигиены/ состояние: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душевые (число рожков)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кабины личной гигиены девочек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пищеблока: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в обеденном зале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C95B4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мебелью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столовой посудой и столовыми приборами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площадка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занятия большим теннисом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для занятия теннисом (количество)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площадки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дорожки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vMerge w:val="restart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vMerge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полоса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vMerge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 (уличные/комнатные)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сооружения (указать наименование)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площадки (количество/возраст)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песочницы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качели, карусели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оборудование (указать наименование)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C26F8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бассейна или водоема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обслуживающего персонала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вывоз твердых бытовых отходов, жидких бытовых отходов</w:t>
            </w:r>
          </w:p>
        </w:tc>
        <w:tc>
          <w:tcPr>
            <w:tcW w:w="3130" w:type="dxa"/>
            <w:shd w:val="clear" w:color="auto" w:fill="auto"/>
          </w:tcPr>
          <w:p w:rsidR="00972533" w:rsidRPr="009F02D1" w:rsidRDefault="007D0A44" w:rsidP="0097253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giajwj"/>
                <w:rFonts w:ascii="Times New Roman" w:hAnsi="Times New Roman" w:cs="Times New Roman"/>
                <w:sz w:val="24"/>
                <w:szCs w:val="24"/>
              </w:rPr>
              <w:t xml:space="preserve">№1560/П/ЯРО- 2024 </w:t>
            </w:r>
            <w:proofErr w:type="gramStart"/>
            <w:r>
              <w:rPr>
                <w:rStyle w:val="ngiajwj"/>
                <w:rFonts w:ascii="Times New Roman" w:hAnsi="Times New Roman" w:cs="Times New Roman"/>
                <w:sz w:val="24"/>
                <w:szCs w:val="24"/>
              </w:rPr>
              <w:t>Некоуз  от</w:t>
            </w:r>
            <w:proofErr w:type="gramEnd"/>
            <w:r>
              <w:rPr>
                <w:rStyle w:val="ngiajwj"/>
                <w:rFonts w:ascii="Times New Roman" w:hAnsi="Times New Roman" w:cs="Times New Roman"/>
                <w:sz w:val="24"/>
                <w:szCs w:val="24"/>
              </w:rPr>
              <w:t xml:space="preserve"> 15.01.2024</w:t>
            </w:r>
            <w:r w:rsidR="009F02D1" w:rsidRPr="009F02D1">
              <w:rPr>
                <w:rStyle w:val="ngiajwj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проведение дератизации, дезинфекции, дезинсекции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D0A44" w:rsidP="00972533">
            <w:pPr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Style w:val="ngiajwj"/>
                <w:rFonts w:ascii="Times New Roman" w:hAnsi="Times New Roman" w:cs="Times New Roman"/>
                <w:sz w:val="24"/>
                <w:szCs w:val="24"/>
              </w:rPr>
              <w:t>№15/1 от 19.01.2024</w:t>
            </w:r>
            <w:r w:rsidR="00D33873" w:rsidRPr="00D33873">
              <w:rPr>
                <w:rStyle w:val="ngiajwj"/>
                <w:rFonts w:ascii="Times New Roman" w:hAnsi="Times New Roman" w:cs="Times New Roman"/>
                <w:sz w:val="24"/>
                <w:szCs w:val="24"/>
              </w:rPr>
              <w:t>г</w:t>
            </w:r>
            <w:r w:rsidR="00D33873">
              <w:rPr>
                <w:rStyle w:val="ngiajwj"/>
              </w:rPr>
              <w:t xml:space="preserve"> </w:t>
            </w:r>
            <w:r w:rsidR="00972533" w:rsidRPr="00972533">
              <w:rPr>
                <w:rFonts w:ascii="Times New Roman" w:eastAsia="Times New Roman" w:hAnsi="Times New Roman" w:cs="Calibri"/>
                <w:sz w:val="24"/>
                <w:szCs w:val="24"/>
              </w:rPr>
              <w:t>ИП Ильина Е.А.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проведение противоклещевой обработки территории, даты проведения обработки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результаты контроля качества обработки против клещей и грызунов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7D0A44" w:rsidP="00972533">
            <w:pPr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Style w:val="ngiajwj"/>
                <w:rFonts w:ascii="Times New Roman" w:hAnsi="Times New Roman" w:cs="Times New Roman"/>
                <w:sz w:val="24"/>
                <w:szCs w:val="24"/>
              </w:rPr>
              <w:t>№15/1 от 19.01.2024</w:t>
            </w:r>
            <w:r w:rsidR="00D33873" w:rsidRPr="00D33873">
              <w:rPr>
                <w:rStyle w:val="ngiajwj"/>
                <w:rFonts w:ascii="Times New Roman" w:hAnsi="Times New Roman" w:cs="Times New Roman"/>
                <w:sz w:val="24"/>
                <w:szCs w:val="24"/>
              </w:rPr>
              <w:t>г</w:t>
            </w:r>
            <w:r w:rsidR="00D33873">
              <w:rPr>
                <w:rStyle w:val="ngiajwj"/>
              </w:rPr>
              <w:t xml:space="preserve"> </w:t>
            </w:r>
            <w:r w:rsidR="00972533" w:rsidRPr="00972533">
              <w:rPr>
                <w:rFonts w:ascii="Times New Roman" w:eastAsia="Times New Roman" w:hAnsi="Times New Roman" w:cs="Calibri"/>
                <w:sz w:val="24"/>
                <w:szCs w:val="24"/>
              </w:rPr>
              <w:t>ИП Ильина Е.А.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обслуживание технологического и холодильного оборудования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464" w:type="dxa"/>
            <w:gridSpan w:val="3"/>
            <w:shd w:val="clear" w:color="auto" w:fill="auto"/>
            <w:vAlign w:val="center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пожарной безопасности в организации отдыха детей и их оздоровления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 при пожаре, соответствующей установленным требованиям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км, 5 мин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464" w:type="dxa"/>
            <w:gridSpan w:val="3"/>
            <w:shd w:val="clear" w:color="auto" w:fill="auto"/>
            <w:vAlign w:val="center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безопасности детей при организации купания на пляжах в  организациях отдыха детей их оздоровления (для загородных организаций отдыха и оздоровления детей, планирующих купание детей)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акта о выполнении водолазного обследования (очистка дна акватории на глубинах до 2 метров в границах заплыва)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местах, разрешенных для купания детям в возрасте 12 лет и более, с глубинами до 1,3 метра ограждающих буйков, расположенных на расстоянии 25 – 30 метров один от другого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расстоянии 3 метров от уреза водного объекта с интервалом через каждые 25 метров стоек с вывешенными на них спасательными кругами и другими спасательными средствами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несчастных случаев, данными о температуре воды и воздуха, силе и направлении ветра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972533" w:rsidRPr="00972533" w:rsidTr="00C216DA">
        <w:tc>
          <w:tcPr>
            <w:tcW w:w="9464" w:type="dxa"/>
            <w:gridSpan w:val="3"/>
            <w:shd w:val="clear" w:color="auto" w:fill="auto"/>
            <w:vAlign w:val="center"/>
          </w:tcPr>
          <w:p w:rsidR="00972533" w:rsidRPr="00972533" w:rsidRDefault="00972533" w:rsidP="00972533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основных мероприятий по предупреждению электротравматизма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tabs>
                <w:tab w:val="center" w:pos="3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выписки из журнала проверки знаний ответственных за электрохозяйство лиц и их заместителей, электротехнического и </w:t>
            </w:r>
            <w:proofErr w:type="spellStart"/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 или копии протоколов проверки знаний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464" w:type="dxa"/>
            <w:gridSpan w:val="3"/>
            <w:shd w:val="clear" w:color="auto" w:fill="auto"/>
            <w:vAlign w:val="center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антитеррористической безопасности и защищенности</w:t>
            </w:r>
          </w:p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детей и их оздоровления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Целостность, высота ограждения территории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1,8 м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tabs>
                <w:tab w:val="center" w:pos="3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0606CA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силами штатных сторожей круглосуточно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 течение 30 дней (внешнее/внутреннее)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0606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охранной сигнализации </w:t>
            </w:r>
            <w:r w:rsidR="00060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0606CA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кнопки экстренного вызова охраны (реквизиты договора)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967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№40</w:t>
            </w:r>
            <w:r w:rsidR="007D0A44" w:rsidRPr="007D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D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D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 w:rsidR="007D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ФГКУ Управление вневедомственной охраны войск национальной гвардии РФ по Ярославской области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наружного искусственного освещения, в том числе возле надворных туалетов, моечных и других сооружений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конкретного должностного лица, к должностным обязанностям которого относится обеспечение безопасности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фрахтования транспортных средств для перевозки детей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33" w:rsidRPr="00972533" w:rsidTr="00C216DA"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tcBorders>
              <w:top w:val="nil"/>
            </w:tcBorders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464" w:type="dxa"/>
            <w:gridSpan w:val="3"/>
            <w:shd w:val="clear" w:color="auto" w:fill="auto"/>
            <w:vAlign w:val="center"/>
          </w:tcPr>
          <w:p w:rsidR="00972533" w:rsidRPr="00972533" w:rsidRDefault="00972533" w:rsidP="009725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76.01.11.000.М.</w:t>
            </w:r>
          </w:p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D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130.02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7D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D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D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72533" w:rsidRPr="00972533" w:rsidRDefault="007D0A44" w:rsidP="000606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№3632041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санитарно-эпидемиологического заключения </w:t>
            </w:r>
            <w:r w:rsidRPr="00972533">
              <w:rPr>
                <w:rFonts w:ascii="Times New Roman" w:eastAsia="Calibri" w:hAnsi="Times New Roman" w:cs="Times New Roman"/>
                <w:sz w:val="24"/>
                <w:szCs w:val="24"/>
              </w:rPr>
              <w:t>на использование водного объекта в рекреационных целях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F20BEE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72533" w:rsidRPr="00972533" w:rsidTr="00C216DA">
        <w:tc>
          <w:tcPr>
            <w:tcW w:w="925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409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готовности систем водообеспечения (горячей и холодной воды) и водоотведения (очистных сооружений, сетей канализации, выгребов, отстойников)</w:t>
            </w:r>
          </w:p>
        </w:tc>
        <w:tc>
          <w:tcPr>
            <w:tcW w:w="3130" w:type="dxa"/>
            <w:shd w:val="clear" w:color="auto" w:fill="auto"/>
          </w:tcPr>
          <w:p w:rsidR="00972533" w:rsidRPr="00972533" w:rsidRDefault="00972533" w:rsidP="009725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1A6C84" w:rsidRDefault="00335745">
      <w:r w:rsidRPr="00335745">
        <w:rPr>
          <w:noProof/>
        </w:rPr>
        <w:lastRenderedPageBreak/>
        <w:drawing>
          <wp:inline distT="0" distB="0" distL="0" distR="0">
            <wp:extent cx="6299835" cy="89877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C84" w:rsidSect="00C21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10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21" w:rsidRDefault="00782721">
      <w:pPr>
        <w:spacing w:after="0" w:line="240" w:lineRule="auto"/>
      </w:pPr>
      <w:r>
        <w:separator/>
      </w:r>
    </w:p>
  </w:endnote>
  <w:endnote w:type="continuationSeparator" w:id="0">
    <w:p w:rsidR="00782721" w:rsidRDefault="0078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44" w:rsidRDefault="007D0A44">
    <w:pPr>
      <w:pStyle w:val="1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44" w:rsidRDefault="007D0A44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21" w:rsidRDefault="00782721">
      <w:pPr>
        <w:spacing w:after="0" w:line="240" w:lineRule="auto"/>
      </w:pPr>
      <w:r>
        <w:separator/>
      </w:r>
    </w:p>
  </w:footnote>
  <w:footnote w:type="continuationSeparator" w:id="0">
    <w:p w:rsidR="00782721" w:rsidRDefault="0078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013696"/>
      <w:docPartObj>
        <w:docPartGallery w:val="Page Numbers (Top of Page)"/>
        <w:docPartUnique/>
      </w:docPartObj>
    </w:sdtPr>
    <w:sdtEndPr/>
    <w:sdtContent>
      <w:p w:rsidR="007D0A44" w:rsidRDefault="007D0A44">
        <w:pPr>
          <w:pStyle w:val="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5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A44" w:rsidRDefault="007D0A44">
    <w:pPr>
      <w:pStyle w:val="1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44" w:rsidRDefault="007D0A44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33"/>
    <w:rsid w:val="00000099"/>
    <w:rsid w:val="0003434C"/>
    <w:rsid w:val="000606CA"/>
    <w:rsid w:val="00123696"/>
    <w:rsid w:val="0013285A"/>
    <w:rsid w:val="001A6C84"/>
    <w:rsid w:val="001E1996"/>
    <w:rsid w:val="002635FB"/>
    <w:rsid w:val="002C27C8"/>
    <w:rsid w:val="002D4EBE"/>
    <w:rsid w:val="00335745"/>
    <w:rsid w:val="003F544D"/>
    <w:rsid w:val="00403750"/>
    <w:rsid w:val="00476C2C"/>
    <w:rsid w:val="00494CFD"/>
    <w:rsid w:val="004A2814"/>
    <w:rsid w:val="004C2C69"/>
    <w:rsid w:val="00543123"/>
    <w:rsid w:val="005B6264"/>
    <w:rsid w:val="005D2AAD"/>
    <w:rsid w:val="005D7047"/>
    <w:rsid w:val="005F5751"/>
    <w:rsid w:val="006F3957"/>
    <w:rsid w:val="00712837"/>
    <w:rsid w:val="00782721"/>
    <w:rsid w:val="007C26F8"/>
    <w:rsid w:val="007D0A44"/>
    <w:rsid w:val="00865CFB"/>
    <w:rsid w:val="008825F6"/>
    <w:rsid w:val="008C43DF"/>
    <w:rsid w:val="009150C6"/>
    <w:rsid w:val="00972533"/>
    <w:rsid w:val="00996735"/>
    <w:rsid w:val="009B00D6"/>
    <w:rsid w:val="009F02D1"/>
    <w:rsid w:val="00B61BE6"/>
    <w:rsid w:val="00C216DA"/>
    <w:rsid w:val="00C95B43"/>
    <w:rsid w:val="00CF70DA"/>
    <w:rsid w:val="00D33873"/>
    <w:rsid w:val="00D34BBE"/>
    <w:rsid w:val="00E25638"/>
    <w:rsid w:val="00ED7654"/>
    <w:rsid w:val="00F07944"/>
    <w:rsid w:val="00F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C7DD-6428-44D0-A6FB-DA782239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97253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customStyle="1" w:styleId="10">
    <w:name w:val="Нижний колонтитул1"/>
    <w:basedOn w:val="a"/>
    <w:uiPriority w:val="99"/>
    <w:unhideWhenUsed/>
    <w:rsid w:val="0097253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97253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iajwj">
    <w:name w:val="ngiajwj"/>
    <w:basedOn w:val="a0"/>
    <w:rsid w:val="009F02D1"/>
  </w:style>
  <w:style w:type="paragraph" w:styleId="a4">
    <w:name w:val="Balloon Text"/>
    <w:basedOn w:val="a"/>
    <w:link w:val="a5"/>
    <w:uiPriority w:val="99"/>
    <w:semiHidden/>
    <w:unhideWhenUsed/>
    <w:rsid w:val="0071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Ремеслова Е.Н.</dc:creator>
  <cp:lastModifiedBy>User</cp:lastModifiedBy>
  <cp:revision>14</cp:revision>
  <cp:lastPrinted>2024-03-06T05:37:00Z</cp:lastPrinted>
  <dcterms:created xsi:type="dcterms:W3CDTF">2023-09-29T08:06:00Z</dcterms:created>
  <dcterms:modified xsi:type="dcterms:W3CDTF">2024-03-15T05:31:00Z</dcterms:modified>
</cp:coreProperties>
</file>